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F2A61" w14:textId="77777777" w:rsidR="00496337" w:rsidRPr="00496337" w:rsidRDefault="00496337" w:rsidP="00496337">
      <w:pPr>
        <w:jc w:val="center"/>
        <w:rPr>
          <w:sz w:val="32"/>
          <w:szCs w:val="36"/>
        </w:rPr>
      </w:pPr>
      <w:r w:rsidRPr="00496337">
        <w:rPr>
          <w:rFonts w:hint="eastAsia"/>
          <w:sz w:val="32"/>
          <w:szCs w:val="36"/>
        </w:rPr>
        <w:t>金銭消費貸借契約書</w:t>
      </w:r>
    </w:p>
    <w:p w14:paraId="0FC9895B" w14:textId="77777777" w:rsidR="00496337" w:rsidRDefault="00496337" w:rsidP="00496337"/>
    <w:p w14:paraId="462DE208" w14:textId="17128F16" w:rsidR="00496337" w:rsidRDefault="00496337" w:rsidP="00496337">
      <w:r>
        <w:rPr>
          <w:rFonts w:hint="eastAsia"/>
          <w:u w:val="single"/>
        </w:rPr>
        <w:t xml:space="preserve">　　　　　　　　　　　</w:t>
      </w:r>
      <w:r>
        <w:rPr>
          <w:rFonts w:hint="eastAsia"/>
        </w:rPr>
        <w:t>（以下、「甲」という。）と</w:t>
      </w:r>
      <w:r>
        <w:rPr>
          <w:rFonts w:hint="eastAsia"/>
          <w:u w:val="single"/>
        </w:rPr>
        <w:t xml:space="preserve">　　　　　　　　　　　</w:t>
      </w:r>
      <w:r>
        <w:rPr>
          <w:rFonts w:hint="eastAsia"/>
        </w:rPr>
        <w:t>（以下、「乙」という。）とは、次のとおり、金銭消費貸借契約を締結した。</w:t>
      </w:r>
    </w:p>
    <w:p w14:paraId="694529F7" w14:textId="77777777" w:rsidR="00496337" w:rsidRDefault="00496337" w:rsidP="00496337"/>
    <w:p w14:paraId="4AF09434" w14:textId="77777777" w:rsidR="00496337" w:rsidRDefault="00496337" w:rsidP="00496337">
      <w:r>
        <w:rPr>
          <w:rFonts w:hint="eastAsia"/>
        </w:rPr>
        <w:t>第１条（借入れ金額と条件）</w:t>
      </w:r>
    </w:p>
    <w:p w14:paraId="5C0AAE0C" w14:textId="3DF08D85" w:rsidR="00496337" w:rsidRDefault="00496337" w:rsidP="00496337">
      <w:r>
        <w:rPr>
          <w:rFonts w:hint="eastAsia"/>
        </w:rPr>
        <w:t>甲は乙に対して、令和</w:t>
      </w:r>
      <w:r>
        <w:rPr>
          <w:rFonts w:hint="eastAsia"/>
        </w:rPr>
        <w:t xml:space="preserve">　</w:t>
      </w:r>
      <w:r>
        <w:t xml:space="preserve"> 年 </w:t>
      </w:r>
      <w:r>
        <w:rPr>
          <w:rFonts w:hint="eastAsia"/>
        </w:rPr>
        <w:t xml:space="preserve">　</w:t>
      </w:r>
      <w:r>
        <w:t xml:space="preserve">月 </w:t>
      </w:r>
      <w:r>
        <w:rPr>
          <w:rFonts w:hint="eastAsia"/>
        </w:rPr>
        <w:t xml:space="preserve">　</w:t>
      </w:r>
      <w:r>
        <w:t xml:space="preserve">日、金 </w:t>
      </w:r>
      <w:r>
        <w:rPr>
          <w:rFonts w:hint="eastAsia"/>
        </w:rPr>
        <w:t xml:space="preserve">　　　　　</w:t>
      </w:r>
      <w:r>
        <w:t>円を、以下の条件で貸し渡し、乙はこれを借受けて受け取った。</w:t>
      </w:r>
    </w:p>
    <w:p w14:paraId="20C3F680" w14:textId="77777777" w:rsidR="00496337" w:rsidRPr="00496337" w:rsidRDefault="00496337" w:rsidP="00496337"/>
    <w:p w14:paraId="18D454CF" w14:textId="0AC668E6" w:rsidR="00496337" w:rsidRDefault="00496337" w:rsidP="00496337">
      <w:pPr>
        <w:pStyle w:val="a9"/>
        <w:numPr>
          <w:ilvl w:val="0"/>
          <w:numId w:val="1"/>
        </w:numPr>
      </w:pPr>
      <w:r>
        <w:rPr>
          <w:rFonts w:hint="eastAsia"/>
        </w:rPr>
        <w:t>資金使途</w:t>
      </w:r>
    </w:p>
    <w:p w14:paraId="24C6478B" w14:textId="406B3C58" w:rsidR="00496337" w:rsidRDefault="00496337" w:rsidP="00496337">
      <w:pPr>
        <w:pStyle w:val="a9"/>
        <w:numPr>
          <w:ilvl w:val="0"/>
          <w:numId w:val="1"/>
        </w:numPr>
      </w:pPr>
      <w:r>
        <w:rPr>
          <w:rFonts w:hint="eastAsia"/>
        </w:rPr>
        <w:t>借入金額</w:t>
      </w:r>
    </w:p>
    <w:p w14:paraId="2C3AE3DB" w14:textId="6B7AA86C" w:rsidR="00496337" w:rsidRDefault="00496337" w:rsidP="00496337">
      <w:pPr>
        <w:pStyle w:val="a9"/>
        <w:numPr>
          <w:ilvl w:val="0"/>
          <w:numId w:val="1"/>
        </w:numPr>
      </w:pPr>
      <w:r>
        <w:rPr>
          <w:rFonts w:hint="eastAsia"/>
        </w:rPr>
        <w:t>弁済期</w:t>
      </w:r>
      <w:r>
        <w:rPr>
          <w:rFonts w:hint="eastAsia"/>
        </w:rPr>
        <w:t xml:space="preserve">　</w:t>
      </w:r>
      <w:r>
        <w:rPr>
          <w:rFonts w:hint="eastAsia"/>
        </w:rPr>
        <w:t>令和</w:t>
      </w:r>
      <w:r>
        <w:rPr>
          <w:rFonts w:hint="eastAsia"/>
        </w:rPr>
        <w:t xml:space="preserve">　</w:t>
      </w:r>
      <w:r>
        <w:t xml:space="preserve"> 年</w:t>
      </w:r>
      <w:r>
        <w:rPr>
          <w:rFonts w:hint="eastAsia"/>
        </w:rPr>
        <w:t xml:space="preserve">　</w:t>
      </w:r>
      <w:r>
        <w:t xml:space="preserve"> 月 </w:t>
      </w:r>
      <w:r>
        <w:rPr>
          <w:rFonts w:hint="eastAsia"/>
        </w:rPr>
        <w:t xml:space="preserve">　</w:t>
      </w:r>
      <w:r>
        <w:t>日</w:t>
      </w:r>
      <w:r>
        <w:rPr>
          <w:rFonts w:hint="eastAsia"/>
        </w:rPr>
        <w:t xml:space="preserve">　　</w:t>
      </w:r>
      <w:r>
        <w:t>期日一括返済</w:t>
      </w:r>
    </w:p>
    <w:p w14:paraId="6A440061" w14:textId="4C99A2EE" w:rsidR="00496337" w:rsidRDefault="00496337" w:rsidP="00496337">
      <w:pPr>
        <w:pStyle w:val="a9"/>
        <w:numPr>
          <w:ilvl w:val="0"/>
          <w:numId w:val="1"/>
        </w:numPr>
      </w:pPr>
      <w:r>
        <w:rPr>
          <w:rFonts w:hint="eastAsia"/>
        </w:rPr>
        <w:t>利率及び利息支払方法</w:t>
      </w:r>
    </w:p>
    <w:p w14:paraId="1D8AAD28" w14:textId="77777777" w:rsidR="00496337" w:rsidRDefault="00496337" w:rsidP="00496337"/>
    <w:p w14:paraId="4DCF6F71" w14:textId="6C21A00F" w:rsidR="00496337" w:rsidRDefault="00496337" w:rsidP="00496337">
      <w:r>
        <w:rPr>
          <w:rFonts w:hint="eastAsia"/>
        </w:rPr>
        <w:t>利率は、年</w:t>
      </w:r>
      <w:r>
        <w:rPr>
          <w:rFonts w:hint="eastAsia"/>
        </w:rPr>
        <w:t xml:space="preserve">　</w:t>
      </w:r>
      <w:r>
        <w:t xml:space="preserve"> ％とし、利息の支払いは、借入日に、借入の翌日から返済期日に至るまでの分を前払とし、借入金額から天引きの方法で支払う。</w:t>
      </w:r>
    </w:p>
    <w:p w14:paraId="0077AEC3" w14:textId="77777777" w:rsidR="00496337" w:rsidRDefault="00496337" w:rsidP="00496337">
      <w:pPr>
        <w:rPr>
          <w:rFonts w:hint="eastAsia"/>
        </w:rPr>
      </w:pPr>
    </w:p>
    <w:p w14:paraId="29AC0DFD" w14:textId="359300A9" w:rsidR="00496337" w:rsidRDefault="00496337" w:rsidP="00496337">
      <w:r>
        <w:rPr>
          <w:rFonts w:hint="eastAsia"/>
        </w:rPr>
        <w:t>第</w:t>
      </w:r>
      <w:r w:rsidR="00C337B9">
        <w:rPr>
          <w:rFonts w:hint="eastAsia"/>
        </w:rPr>
        <w:t>２</w:t>
      </w:r>
      <w:r>
        <w:rPr>
          <w:rFonts w:hint="eastAsia"/>
        </w:rPr>
        <w:t>条（期限の利益の喪失）</w:t>
      </w:r>
    </w:p>
    <w:p w14:paraId="48A15DF4" w14:textId="77777777" w:rsidR="00496337" w:rsidRDefault="00496337" w:rsidP="00496337">
      <w:r>
        <w:rPr>
          <w:rFonts w:hint="eastAsia"/>
        </w:rPr>
        <w:t>乙について次の各号の事由が一つでも生じた場合には、乙は甲から通知催告等がなくても甲に対する一切の債務について当然期限の利益を失い、直ちに債務を弁済しなければならない。</w:t>
      </w:r>
    </w:p>
    <w:p w14:paraId="719E3892" w14:textId="77777777" w:rsidR="00496337" w:rsidRDefault="00496337" w:rsidP="00496337">
      <w:r>
        <w:rPr>
          <w:rFonts w:hint="eastAsia"/>
        </w:rPr>
        <w:t>支払いの停止または破産、民事再生手続開始、会社更生手続開始もしくは特別清算開始の申立があったとき。</w:t>
      </w:r>
    </w:p>
    <w:p w14:paraId="5DED3E8F" w14:textId="77777777" w:rsidR="00496337" w:rsidRDefault="00496337" w:rsidP="00496337">
      <w:r>
        <w:rPr>
          <w:rFonts w:hint="eastAsia"/>
        </w:rPr>
        <w:t>手形交換所の取引停止処分を受けたとき。</w:t>
      </w:r>
    </w:p>
    <w:p w14:paraId="7185E829" w14:textId="77777777" w:rsidR="00496337" w:rsidRDefault="00496337" w:rsidP="00496337">
      <w:r>
        <w:rPr>
          <w:rFonts w:hint="eastAsia"/>
        </w:rPr>
        <w:t>仮差押、差押または滞納処分を受けたとき。</w:t>
      </w:r>
    </w:p>
    <w:p w14:paraId="39286288" w14:textId="77777777" w:rsidR="00496337" w:rsidRDefault="00496337" w:rsidP="00496337">
      <w:r>
        <w:rPr>
          <w:rFonts w:hint="eastAsia"/>
        </w:rPr>
        <w:t>次の各場合には、乙は、甲の請求によって甲に対する一切の債務について期限の利益を失い、直ちに債務を弁済しなければならない。</w:t>
      </w:r>
    </w:p>
    <w:p w14:paraId="5D58DC23" w14:textId="77777777" w:rsidR="00496337" w:rsidRDefault="00496337" w:rsidP="00496337">
      <w:r>
        <w:rPr>
          <w:rFonts w:hint="eastAsia"/>
        </w:rPr>
        <w:t>乙が債務の一部でも履行を遅滞したとき。</w:t>
      </w:r>
    </w:p>
    <w:p w14:paraId="350217A9" w14:textId="77777777" w:rsidR="00496337" w:rsidRDefault="00496337" w:rsidP="00496337">
      <w:r>
        <w:rPr>
          <w:rFonts w:hint="eastAsia"/>
        </w:rPr>
        <w:t>乙が、第５条に定める担保の提供をしないとき、若しくは別に定めた債権譲渡契約に違反したとき。</w:t>
      </w:r>
    </w:p>
    <w:p w14:paraId="2C528C48" w14:textId="77777777" w:rsidR="00496337" w:rsidRDefault="00496337" w:rsidP="00496337">
      <w:r>
        <w:rPr>
          <w:rFonts w:hint="eastAsia"/>
        </w:rPr>
        <w:t>前各号のほか債権保全を必要とする相当の事由が生じたとき。</w:t>
      </w:r>
    </w:p>
    <w:p w14:paraId="3F953A68" w14:textId="77777777" w:rsidR="00496337" w:rsidRDefault="00496337" w:rsidP="00496337">
      <w:pPr>
        <w:rPr>
          <w:rFonts w:hint="eastAsia"/>
        </w:rPr>
      </w:pPr>
    </w:p>
    <w:p w14:paraId="75DC707B" w14:textId="3B36AB1F" w:rsidR="00496337" w:rsidRDefault="00496337" w:rsidP="00496337">
      <w:r>
        <w:rPr>
          <w:rFonts w:hint="eastAsia"/>
        </w:rPr>
        <w:t>第</w:t>
      </w:r>
      <w:r w:rsidR="00C337B9">
        <w:rPr>
          <w:rFonts w:hint="eastAsia"/>
        </w:rPr>
        <w:t>３</w:t>
      </w:r>
      <w:r>
        <w:rPr>
          <w:rFonts w:hint="eastAsia"/>
        </w:rPr>
        <w:t>条（遅延損害金）</w:t>
      </w:r>
    </w:p>
    <w:p w14:paraId="24D42615" w14:textId="200C669A" w:rsidR="00496337" w:rsidRDefault="00496337" w:rsidP="00496337">
      <w:r>
        <w:rPr>
          <w:rFonts w:hint="eastAsia"/>
        </w:rPr>
        <w:t>乙が期限の利益を喪失したときには、その時における元金及び利息の合計額に対して、期限の利益を喪失したときから支払済に至るまで、年</w:t>
      </w:r>
      <w:r>
        <w:t xml:space="preserve"> </w:t>
      </w:r>
      <w:r w:rsidR="00C337B9">
        <w:rPr>
          <w:rFonts w:hint="eastAsia"/>
        </w:rPr>
        <w:t xml:space="preserve">　　</w:t>
      </w:r>
      <w:r>
        <w:t>％の割合で遅延損害金を支払う。</w:t>
      </w:r>
    </w:p>
    <w:p w14:paraId="673C0353" w14:textId="78379FB3" w:rsidR="00496337" w:rsidRDefault="00496337" w:rsidP="00496337">
      <w:r>
        <w:rPr>
          <w:rFonts w:hint="eastAsia"/>
        </w:rPr>
        <w:t>第</w:t>
      </w:r>
      <w:r w:rsidR="00C337B9">
        <w:rPr>
          <w:rFonts w:hint="eastAsia"/>
        </w:rPr>
        <w:t>４</w:t>
      </w:r>
      <w:r>
        <w:rPr>
          <w:rFonts w:hint="eastAsia"/>
        </w:rPr>
        <w:t>条（報告義務）</w:t>
      </w:r>
    </w:p>
    <w:p w14:paraId="04586E8F" w14:textId="77777777" w:rsidR="00496337" w:rsidRDefault="00496337" w:rsidP="00496337">
      <w:r>
        <w:rPr>
          <w:rFonts w:hint="eastAsia"/>
        </w:rPr>
        <w:t>乙の住所や代表者の変更があった場合、乙の経営に関して重大な変化があった場合等においては、乙は甲に対して速やかに報告するものとする。甲が乙に対して、報告を求めた場合も同様とする。</w:t>
      </w:r>
    </w:p>
    <w:p w14:paraId="4F960A89" w14:textId="77777777" w:rsidR="00496337" w:rsidRDefault="00496337" w:rsidP="00496337"/>
    <w:p w14:paraId="4A1F1883" w14:textId="77B75E20" w:rsidR="00496337" w:rsidRDefault="00496337" w:rsidP="00496337">
      <w:r>
        <w:rPr>
          <w:rFonts w:hint="eastAsia"/>
        </w:rPr>
        <w:lastRenderedPageBreak/>
        <w:t>第</w:t>
      </w:r>
      <w:r w:rsidR="00C337B9">
        <w:rPr>
          <w:rFonts w:hint="eastAsia"/>
        </w:rPr>
        <w:t>５</w:t>
      </w:r>
      <w:r>
        <w:rPr>
          <w:rFonts w:hint="eastAsia"/>
        </w:rPr>
        <w:t>条（合意管轄）</w:t>
      </w:r>
    </w:p>
    <w:p w14:paraId="25FC4544" w14:textId="77777777" w:rsidR="00496337" w:rsidRDefault="00496337" w:rsidP="00496337">
      <w:r>
        <w:rPr>
          <w:rFonts w:hint="eastAsia"/>
        </w:rPr>
        <w:t>本契約に関して争いを生じたときには、甲の所在地を管轄する地方裁判所を管轄裁判所とする。</w:t>
      </w:r>
    </w:p>
    <w:p w14:paraId="59F9F5DA" w14:textId="77777777" w:rsidR="00496337" w:rsidRDefault="00496337" w:rsidP="00496337"/>
    <w:p w14:paraId="65599638" w14:textId="77777777" w:rsidR="00496337" w:rsidRDefault="00496337" w:rsidP="00496337">
      <w:r>
        <w:rPr>
          <w:rFonts w:hint="eastAsia"/>
        </w:rPr>
        <w:t>この契約を証するため本証書二通を作成し、各自その内容を確認し署名捺印の上、各々一通を所持する。</w:t>
      </w:r>
    </w:p>
    <w:p w14:paraId="38E4BD02" w14:textId="77777777" w:rsidR="00496337" w:rsidRDefault="00496337" w:rsidP="00496337"/>
    <w:p w14:paraId="3A33C753" w14:textId="5594961C" w:rsidR="00496337" w:rsidRDefault="00496337" w:rsidP="00496337">
      <w:r>
        <w:rPr>
          <w:rFonts w:hint="eastAsia"/>
        </w:rPr>
        <w:t>令和</w:t>
      </w:r>
      <w:r>
        <w:t xml:space="preserve"> </w:t>
      </w:r>
      <w:r>
        <w:rPr>
          <w:rFonts w:hint="eastAsia"/>
        </w:rPr>
        <w:t xml:space="preserve">　</w:t>
      </w:r>
      <w:r>
        <w:t xml:space="preserve">年 </w:t>
      </w:r>
      <w:r>
        <w:rPr>
          <w:rFonts w:hint="eastAsia"/>
        </w:rPr>
        <w:t xml:space="preserve">　</w:t>
      </w:r>
      <w:r>
        <w:t>月</w:t>
      </w:r>
      <w:r>
        <w:rPr>
          <w:rFonts w:hint="eastAsia"/>
        </w:rPr>
        <w:t xml:space="preserve">　</w:t>
      </w:r>
      <w:r>
        <w:t xml:space="preserve"> 日</w:t>
      </w:r>
    </w:p>
    <w:p w14:paraId="6F728D92" w14:textId="77777777" w:rsidR="00496337" w:rsidRDefault="00496337" w:rsidP="00496337"/>
    <w:p w14:paraId="69121B33" w14:textId="77777777" w:rsidR="00496337" w:rsidRDefault="00496337" w:rsidP="00496337">
      <w:r>
        <w:rPr>
          <w:rFonts w:hint="eastAsia"/>
        </w:rPr>
        <w:t>貸主（甲）</w:t>
      </w:r>
    </w:p>
    <w:p w14:paraId="78E78278" w14:textId="7E86FBFE" w:rsidR="00496337" w:rsidRDefault="00496337" w:rsidP="00496337">
      <w:pPr>
        <w:rPr>
          <w:rFonts w:hint="eastAsia"/>
        </w:rPr>
      </w:pPr>
      <w:r>
        <w:rPr>
          <w:rFonts w:hint="eastAsia"/>
        </w:rPr>
        <w:t>住所</w:t>
      </w:r>
    </w:p>
    <w:p w14:paraId="76AA705B" w14:textId="0BBEB9E0" w:rsidR="00496337" w:rsidRDefault="00496337" w:rsidP="00496337">
      <w:r>
        <w:rPr>
          <w:rFonts w:hint="eastAsia"/>
        </w:rPr>
        <w:t>氏名</w:t>
      </w:r>
      <w:r>
        <w:rPr>
          <w:rFonts w:hint="eastAsia"/>
        </w:rPr>
        <w:t xml:space="preserve">　　　　　　</w:t>
      </w:r>
      <w:r>
        <w:t xml:space="preserve"> </w:t>
      </w:r>
      <w:r>
        <w:rPr>
          <w:rFonts w:hint="eastAsia"/>
        </w:rPr>
        <w:t xml:space="preserve">　　　　　　　　　　　　</w:t>
      </w:r>
      <w:r>
        <w:t>印</w:t>
      </w:r>
    </w:p>
    <w:p w14:paraId="03A5446E" w14:textId="77777777" w:rsidR="00496337" w:rsidRDefault="00496337" w:rsidP="00496337"/>
    <w:p w14:paraId="763EDCB1" w14:textId="425700A9" w:rsidR="00496337" w:rsidRDefault="00496337" w:rsidP="00496337"/>
    <w:p w14:paraId="64A55CFF" w14:textId="77777777" w:rsidR="00496337" w:rsidRDefault="00496337" w:rsidP="00496337">
      <w:r>
        <w:rPr>
          <w:rFonts w:hint="eastAsia"/>
        </w:rPr>
        <w:t>借主（乙）</w:t>
      </w:r>
    </w:p>
    <w:p w14:paraId="751C1B04" w14:textId="13E03FF3" w:rsidR="00496337" w:rsidRDefault="00496337" w:rsidP="00496337">
      <w:pPr>
        <w:rPr>
          <w:rFonts w:hint="eastAsia"/>
        </w:rPr>
      </w:pPr>
      <w:r>
        <w:rPr>
          <w:rFonts w:hint="eastAsia"/>
        </w:rPr>
        <w:t>住所</w:t>
      </w:r>
    </w:p>
    <w:p w14:paraId="07CBC839" w14:textId="014CB552" w:rsidR="002D2D0D" w:rsidRDefault="00496337" w:rsidP="00496337">
      <w:r>
        <w:rPr>
          <w:rFonts w:hint="eastAsia"/>
        </w:rPr>
        <w:t>氏名</w:t>
      </w:r>
      <w:r>
        <w:rPr>
          <w:rFonts w:hint="eastAsia"/>
        </w:rPr>
        <w:t xml:space="preserve">　　　　　　　　　　　　　　　　　　</w:t>
      </w:r>
      <w:r>
        <w:t xml:space="preserve"> 印</w:t>
      </w:r>
    </w:p>
    <w:sectPr w:rsidR="002D2D0D" w:rsidSect="00C337B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9586E"/>
    <w:multiLevelType w:val="hybridMultilevel"/>
    <w:tmpl w:val="273A6160"/>
    <w:lvl w:ilvl="0" w:tplc="0DBC4C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3123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37"/>
    <w:rsid w:val="002D2D0D"/>
    <w:rsid w:val="00496337"/>
    <w:rsid w:val="00C337B9"/>
    <w:rsid w:val="00FB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351214"/>
  <w15:chartTrackingRefBased/>
  <w15:docId w15:val="{A09B829B-CA2A-43FD-8211-50104F96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963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963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63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963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63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63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63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63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63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63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63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63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963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63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63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63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63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63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63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6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3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6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337"/>
    <w:pPr>
      <w:spacing w:before="160" w:after="160"/>
      <w:jc w:val="center"/>
    </w:pPr>
    <w:rPr>
      <w:i/>
      <w:iCs/>
      <w:color w:val="404040" w:themeColor="text1" w:themeTint="BF"/>
    </w:rPr>
  </w:style>
  <w:style w:type="character" w:customStyle="1" w:styleId="a8">
    <w:name w:val="引用文 (文字)"/>
    <w:basedOn w:val="a0"/>
    <w:link w:val="a7"/>
    <w:uiPriority w:val="29"/>
    <w:rsid w:val="00496337"/>
    <w:rPr>
      <w:i/>
      <w:iCs/>
      <w:color w:val="404040" w:themeColor="text1" w:themeTint="BF"/>
    </w:rPr>
  </w:style>
  <w:style w:type="paragraph" w:styleId="a9">
    <w:name w:val="List Paragraph"/>
    <w:basedOn w:val="a"/>
    <w:uiPriority w:val="34"/>
    <w:qFormat/>
    <w:rsid w:val="00496337"/>
    <w:pPr>
      <w:ind w:left="720"/>
      <w:contextualSpacing/>
    </w:pPr>
  </w:style>
  <w:style w:type="character" w:styleId="21">
    <w:name w:val="Intense Emphasis"/>
    <w:basedOn w:val="a0"/>
    <w:uiPriority w:val="21"/>
    <w:qFormat/>
    <w:rsid w:val="00496337"/>
    <w:rPr>
      <w:i/>
      <w:iCs/>
      <w:color w:val="0F4761" w:themeColor="accent1" w:themeShade="BF"/>
    </w:rPr>
  </w:style>
  <w:style w:type="paragraph" w:styleId="22">
    <w:name w:val="Intense Quote"/>
    <w:basedOn w:val="a"/>
    <w:next w:val="a"/>
    <w:link w:val="23"/>
    <w:uiPriority w:val="30"/>
    <w:qFormat/>
    <w:rsid w:val="004963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6337"/>
    <w:rPr>
      <w:i/>
      <w:iCs/>
      <w:color w:val="0F4761" w:themeColor="accent1" w:themeShade="BF"/>
    </w:rPr>
  </w:style>
  <w:style w:type="character" w:styleId="24">
    <w:name w:val="Intense Reference"/>
    <w:basedOn w:val="a0"/>
    <w:uiPriority w:val="32"/>
    <w:qFormat/>
    <w:rsid w:val="004963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陽一 赤津</dc:creator>
  <cp:keywords/>
  <dc:description/>
  <cp:lastModifiedBy>陽一 赤津</cp:lastModifiedBy>
  <cp:revision>1</cp:revision>
  <dcterms:created xsi:type="dcterms:W3CDTF">2024-11-28T13:41:00Z</dcterms:created>
  <dcterms:modified xsi:type="dcterms:W3CDTF">2024-11-28T13:53:00Z</dcterms:modified>
</cp:coreProperties>
</file>